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9C" w:rsidRPr="006F4224" w:rsidRDefault="00700C6E">
      <w:pPr>
        <w:pStyle w:val="Standard"/>
        <w:ind w:left="1529"/>
        <w:jc w:val="center"/>
        <w:rPr>
          <w:rFonts w:ascii="Carlito" w:hAnsi="Carlito"/>
          <w:b/>
          <w:bCs/>
        </w:rPr>
      </w:pPr>
      <w:r w:rsidRPr="006F4224">
        <w:rPr>
          <w:rFonts w:ascii="Carlito" w:hAnsi="Carlito"/>
          <w:b/>
          <w:bCs/>
          <w:noProof/>
          <w:lang w:eastAsia="en-CA" w:bidi="ar-SA"/>
        </w:rPr>
        <w:drawing>
          <wp:anchor distT="0" distB="0" distL="114300" distR="114300" simplePos="0" relativeHeight="251658240" behindDoc="0" locked="0" layoutInCell="1" allowOverlap="1">
            <wp:simplePos x="0" y="0"/>
            <wp:positionH relativeFrom="margin">
              <wp:posOffset>-76200</wp:posOffset>
            </wp:positionH>
            <wp:positionV relativeFrom="paragraph">
              <wp:posOffset>-136525</wp:posOffset>
            </wp:positionV>
            <wp:extent cx="746760" cy="990600"/>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46760" cy="990600"/>
                    </a:xfrm>
                    <a:prstGeom prst="rect">
                      <a:avLst/>
                    </a:prstGeom>
                  </pic:spPr>
                </pic:pic>
              </a:graphicData>
            </a:graphic>
            <wp14:sizeRelH relativeFrom="margin">
              <wp14:pctWidth>0</wp14:pctWidth>
            </wp14:sizeRelH>
            <wp14:sizeRelV relativeFrom="margin">
              <wp14:pctHeight>0</wp14:pctHeight>
            </wp14:sizeRelV>
          </wp:anchor>
        </w:drawing>
      </w:r>
      <w:r w:rsidRPr="006F4224">
        <w:rPr>
          <w:rFonts w:ascii="Carlito" w:hAnsi="Carlito"/>
          <w:b/>
          <w:bCs/>
        </w:rPr>
        <w:t>Cordova Bay Elementary School</w:t>
      </w:r>
    </w:p>
    <w:p w:rsidR="00CB689C" w:rsidRDefault="00700C6E">
      <w:pPr>
        <w:pStyle w:val="Standard"/>
        <w:ind w:left="1529"/>
        <w:jc w:val="center"/>
        <w:rPr>
          <w:rFonts w:ascii="Carlito" w:hAnsi="Carlito"/>
        </w:rPr>
      </w:pPr>
      <w:r>
        <w:rPr>
          <w:rFonts w:ascii="Carlito" w:hAnsi="Carlito"/>
        </w:rPr>
        <w:t>5238 Cordova Bay Road</w:t>
      </w:r>
    </w:p>
    <w:p w:rsidR="00CB689C" w:rsidRDefault="00700C6E">
      <w:pPr>
        <w:pStyle w:val="Standard"/>
        <w:ind w:left="1529"/>
        <w:jc w:val="center"/>
        <w:rPr>
          <w:rFonts w:ascii="Carlito" w:hAnsi="Carlito"/>
        </w:rPr>
      </w:pPr>
      <w:r>
        <w:rPr>
          <w:rFonts w:ascii="Carlito" w:hAnsi="Carlito"/>
        </w:rPr>
        <w:t>Victoria, BC V8Y 2L2</w:t>
      </w:r>
    </w:p>
    <w:p w:rsidR="006F4224" w:rsidRDefault="00700C6E">
      <w:pPr>
        <w:pStyle w:val="Standard"/>
        <w:ind w:left="1529"/>
        <w:jc w:val="center"/>
        <w:rPr>
          <w:rFonts w:ascii="Carlito" w:hAnsi="Carlito"/>
          <w:sz w:val="21"/>
          <w:szCs w:val="21"/>
        </w:rPr>
      </w:pPr>
      <w:r>
        <w:rPr>
          <w:rFonts w:ascii="Carlito" w:hAnsi="Carlito"/>
          <w:sz w:val="21"/>
          <w:szCs w:val="21"/>
        </w:rPr>
        <w:t>Telephone:  250.658.5315 / Facsimile:  250.658.4014</w:t>
      </w:r>
      <w:r w:rsidR="006F4224">
        <w:rPr>
          <w:rFonts w:ascii="Carlito" w:hAnsi="Carlito"/>
          <w:sz w:val="21"/>
          <w:szCs w:val="21"/>
        </w:rPr>
        <w:t xml:space="preserve"> </w:t>
      </w:r>
    </w:p>
    <w:p w:rsidR="00CB689C" w:rsidRDefault="00700C6E">
      <w:pPr>
        <w:pStyle w:val="Standard"/>
        <w:ind w:left="1529"/>
        <w:jc w:val="center"/>
        <w:rPr>
          <w:rFonts w:ascii="Carlito" w:hAnsi="Carlito"/>
          <w:sz w:val="21"/>
          <w:szCs w:val="21"/>
        </w:rPr>
      </w:pPr>
      <w:r>
        <w:rPr>
          <w:rFonts w:ascii="Carlito" w:hAnsi="Carlito"/>
          <w:sz w:val="21"/>
          <w:szCs w:val="21"/>
        </w:rPr>
        <w:t xml:space="preserve">Website:  </w:t>
      </w:r>
      <w:hyperlink r:id="rId8" w:history="1">
        <w:r>
          <w:rPr>
            <w:rFonts w:ascii="Carlito" w:hAnsi="Carlito"/>
            <w:sz w:val="21"/>
            <w:szCs w:val="21"/>
          </w:rPr>
          <w:t>https://cordovabay.sd63.bc.ca</w:t>
        </w:r>
      </w:hyperlink>
    </w:p>
    <w:p w:rsidR="00CB689C" w:rsidRDefault="00CB689C">
      <w:pPr>
        <w:pStyle w:val="Standard"/>
        <w:ind w:left="1529"/>
        <w:jc w:val="center"/>
      </w:pPr>
    </w:p>
    <w:p w:rsidR="006F4224" w:rsidRPr="006F4224" w:rsidRDefault="006F4224" w:rsidP="006F4224">
      <w:pPr>
        <w:rPr>
          <w:rFonts w:ascii="Times New Roman" w:eastAsia="Times New Roman" w:hAnsi="Times New Roman" w:cs="Times New Roman"/>
          <w:sz w:val="22"/>
          <w:szCs w:val="22"/>
          <w:lang w:val="en-US" w:eastAsia="en-CA" w:bidi="ar-SA"/>
        </w:rPr>
      </w:pPr>
      <w:r>
        <w:rPr>
          <w:rFonts w:ascii="Times New Roman" w:eastAsia="Times New Roman" w:hAnsi="Times New Roman" w:cs="Times New Roman"/>
          <w:sz w:val="22"/>
          <w:szCs w:val="22"/>
          <w:lang w:val="en-US" w:eastAsia="en-CA" w:bidi="ar-SA"/>
        </w:rPr>
        <w:t>June 21</w:t>
      </w:r>
      <w:r w:rsidRPr="006F4224">
        <w:rPr>
          <w:rFonts w:ascii="Times New Roman" w:eastAsia="Times New Roman" w:hAnsi="Times New Roman" w:cs="Times New Roman"/>
          <w:sz w:val="22"/>
          <w:szCs w:val="22"/>
          <w:lang w:val="en-US" w:eastAsia="en-CA" w:bidi="ar-SA"/>
        </w:rPr>
        <w:t>, 2019</w:t>
      </w:r>
    </w:p>
    <w:p w:rsidR="006F4224" w:rsidRPr="006F4224" w:rsidRDefault="006F4224" w:rsidP="006F4224">
      <w:pPr>
        <w:rPr>
          <w:rFonts w:ascii="Times New Roman" w:eastAsia="Times New Roman" w:hAnsi="Times New Roman" w:cs="Times New Roman"/>
          <w:sz w:val="22"/>
          <w:szCs w:val="22"/>
          <w:lang w:val="en-US" w:eastAsia="en-CA" w:bidi="ar-SA"/>
        </w:rPr>
      </w:pPr>
    </w:p>
    <w:p w:rsidR="006F4224" w:rsidRPr="006F4224" w:rsidRDefault="006F4224" w:rsidP="006F4224">
      <w:pPr>
        <w:rPr>
          <w:rFonts w:ascii="Times New Roman" w:eastAsia="Times New Roman" w:hAnsi="Times New Roman" w:cs="Times New Roman"/>
          <w:sz w:val="22"/>
          <w:szCs w:val="22"/>
          <w:lang w:val="en-US" w:eastAsia="en-CA" w:bidi="ar-SA"/>
        </w:rPr>
      </w:pPr>
      <w:r>
        <w:rPr>
          <w:rFonts w:ascii="Times New Roman" w:eastAsia="Times New Roman" w:hAnsi="Times New Roman" w:cs="Times New Roman"/>
          <w:sz w:val="22"/>
          <w:szCs w:val="22"/>
          <w:lang w:val="en-US" w:eastAsia="en-CA" w:bidi="ar-SA"/>
        </w:rPr>
        <w:t>Welcome to our new</w:t>
      </w:r>
      <w:r w:rsidRPr="006F4224">
        <w:rPr>
          <w:rFonts w:ascii="Times New Roman" w:eastAsia="Times New Roman" w:hAnsi="Times New Roman" w:cs="Times New Roman"/>
          <w:sz w:val="22"/>
          <w:szCs w:val="22"/>
          <w:lang w:val="en-US" w:eastAsia="en-CA" w:bidi="ar-SA"/>
        </w:rPr>
        <w:t xml:space="preserve"> Cordova Bay Families!</w:t>
      </w:r>
    </w:p>
    <w:p w:rsidR="006F4224" w:rsidRPr="006F4224" w:rsidRDefault="006F4224" w:rsidP="006F4224">
      <w:pPr>
        <w:rPr>
          <w:rFonts w:ascii="Times New Roman" w:eastAsia="Times New Roman" w:hAnsi="Times New Roman" w:cs="Times New Roman"/>
          <w:sz w:val="22"/>
          <w:szCs w:val="22"/>
          <w:lang w:val="en-US" w:eastAsia="en-CA" w:bidi="ar-SA"/>
        </w:rPr>
      </w:pPr>
    </w:p>
    <w:p w:rsidR="006F4224" w:rsidRPr="006F4224" w:rsidRDefault="006F4224" w:rsidP="006F4224">
      <w:pPr>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sz w:val="22"/>
          <w:szCs w:val="22"/>
          <w:lang w:val="en-US" w:eastAsia="en-CA" w:bidi="ar-SA"/>
        </w:rPr>
        <w:t xml:space="preserve">My staff and I very much look forward to meeting all of you and building a strong relationship with you. You are key partners in education and we value your input as you build your connection and partnership with the school.  </w:t>
      </w:r>
    </w:p>
    <w:p w:rsidR="006F4224" w:rsidRPr="006F4224" w:rsidRDefault="006F4224" w:rsidP="006F4224">
      <w:pPr>
        <w:rPr>
          <w:rFonts w:ascii="Times New Roman" w:eastAsia="Times New Roman" w:hAnsi="Times New Roman" w:cs="Times New Roman"/>
          <w:sz w:val="22"/>
          <w:szCs w:val="22"/>
          <w:lang w:val="en-US" w:eastAsia="en-CA" w:bidi="ar-SA"/>
        </w:rPr>
      </w:pPr>
    </w:p>
    <w:p w:rsidR="006F4224" w:rsidRPr="006F4224" w:rsidRDefault="006F4224" w:rsidP="006F4224">
      <w:pPr>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sz w:val="22"/>
          <w:szCs w:val="22"/>
          <w:lang w:val="en-US" w:eastAsia="en-CA" w:bidi="ar-SA"/>
        </w:rPr>
        <w:t>I would encourage you to visit the Cordova Bay Elementary website and subscribe to our school forums (Parents – Subscriptions – Subscribe to School News – General News &amp; Announcements &amp; Principal’s Message.) The site is a quick and easy way to get updates, reminders and news from the school.</w:t>
      </w:r>
    </w:p>
    <w:p w:rsidR="00700C6E" w:rsidRPr="002D6D17" w:rsidRDefault="00700C6E" w:rsidP="00700C6E">
      <w:pPr>
        <w:rPr>
          <w:rFonts w:ascii="Times New Roman" w:eastAsia="Times New Roman" w:hAnsi="Times New Roman" w:cs="Times New Roman"/>
          <w:sz w:val="16"/>
          <w:szCs w:val="16"/>
          <w:lang w:val="en-US" w:eastAsia="en-CA" w:bidi="ar-SA"/>
        </w:rPr>
      </w:pPr>
    </w:p>
    <w:p w:rsidR="00700C6E" w:rsidRPr="006F4224" w:rsidRDefault="00D46E18" w:rsidP="00700C6E">
      <w:pPr>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b/>
          <w:sz w:val="22"/>
          <w:szCs w:val="22"/>
          <w:lang w:val="en-US" w:eastAsia="en-CA" w:bidi="ar-SA"/>
        </w:rPr>
        <w:t>Homecoming Days—September 3</w:t>
      </w:r>
      <w:r w:rsidRPr="006F4224">
        <w:rPr>
          <w:rFonts w:ascii="Times New Roman" w:eastAsia="Times New Roman" w:hAnsi="Times New Roman" w:cs="Times New Roman"/>
          <w:b/>
          <w:sz w:val="22"/>
          <w:szCs w:val="22"/>
          <w:vertAlign w:val="superscript"/>
          <w:lang w:val="en-US" w:eastAsia="en-CA" w:bidi="ar-SA"/>
        </w:rPr>
        <w:t>rd</w:t>
      </w:r>
      <w:r w:rsidRPr="006F4224">
        <w:rPr>
          <w:rFonts w:ascii="Times New Roman" w:eastAsia="Times New Roman" w:hAnsi="Times New Roman" w:cs="Times New Roman"/>
          <w:b/>
          <w:sz w:val="22"/>
          <w:szCs w:val="22"/>
          <w:lang w:val="en-US" w:eastAsia="en-CA" w:bidi="ar-SA"/>
        </w:rPr>
        <w:t xml:space="preserve"> to 6</w:t>
      </w:r>
      <w:r w:rsidRPr="006F4224">
        <w:rPr>
          <w:rFonts w:ascii="Times New Roman" w:eastAsia="Times New Roman" w:hAnsi="Times New Roman" w:cs="Times New Roman"/>
          <w:b/>
          <w:sz w:val="22"/>
          <w:szCs w:val="22"/>
          <w:vertAlign w:val="superscript"/>
          <w:lang w:val="en-US" w:eastAsia="en-CA" w:bidi="ar-SA"/>
        </w:rPr>
        <w:t>th</w:t>
      </w:r>
      <w:r w:rsidRPr="006F4224">
        <w:rPr>
          <w:rFonts w:ascii="Times New Roman" w:eastAsia="Times New Roman" w:hAnsi="Times New Roman" w:cs="Times New Roman"/>
          <w:b/>
          <w:sz w:val="22"/>
          <w:szCs w:val="22"/>
          <w:lang w:val="en-US" w:eastAsia="en-CA" w:bidi="ar-SA"/>
        </w:rPr>
        <w:t>, 2019</w:t>
      </w:r>
      <w:r>
        <w:rPr>
          <w:rFonts w:ascii="Times New Roman" w:eastAsia="Times New Roman" w:hAnsi="Times New Roman" w:cs="Times New Roman"/>
          <w:b/>
          <w:sz w:val="22"/>
          <w:szCs w:val="22"/>
          <w:lang w:val="en-US" w:eastAsia="en-CA" w:bidi="ar-SA"/>
        </w:rPr>
        <w:t xml:space="preserve">:  </w:t>
      </w:r>
      <w:r w:rsidR="00700C6E" w:rsidRPr="006F4224">
        <w:rPr>
          <w:rFonts w:ascii="Times New Roman" w:eastAsia="Times New Roman" w:hAnsi="Times New Roman" w:cs="Times New Roman"/>
          <w:sz w:val="22"/>
          <w:szCs w:val="22"/>
          <w:lang w:val="en-US" w:eastAsia="en-CA" w:bidi="ar-SA"/>
        </w:rPr>
        <w:t xml:space="preserve">Homecoming Days provide staff and students with an opportunity for involvement in rich and varied learning activities in mixed grade groupings.  While school staff and administration work through enrollment for 2019-2020 and possible changes, students will be involved in various groups.  This will be a wonderful chance to connect with past friends and begin to make new connections.  </w:t>
      </w:r>
    </w:p>
    <w:p w:rsidR="00700C6E" w:rsidRPr="006F4224" w:rsidRDefault="00700C6E" w:rsidP="00700C6E">
      <w:pPr>
        <w:rPr>
          <w:rFonts w:ascii="Times New Roman" w:eastAsia="Times New Roman" w:hAnsi="Times New Roman" w:cs="Times New Roman"/>
          <w:sz w:val="22"/>
          <w:szCs w:val="22"/>
          <w:lang w:val="en-US" w:eastAsia="en-CA" w:bidi="ar-SA"/>
        </w:rPr>
      </w:pPr>
    </w:p>
    <w:p w:rsidR="00700C6E" w:rsidRDefault="00700C6E" w:rsidP="00700C6E">
      <w:pPr>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sz w:val="22"/>
          <w:szCs w:val="22"/>
          <w:lang w:val="en-US" w:eastAsia="en-CA" w:bidi="ar-SA"/>
        </w:rPr>
        <w:t>While we are aware that children and parents would like to settle in new class placements as soon as possible, we believe it is educationally sound to ensure that enrollment and class sizes are confirmed before moving to new classes.  This helps avoid greater disruption to students, parents and staff.  We appreciate your patience.</w:t>
      </w:r>
    </w:p>
    <w:p w:rsidR="007D4758" w:rsidRDefault="007D4758" w:rsidP="00700C6E">
      <w:pPr>
        <w:rPr>
          <w:rFonts w:ascii="Times New Roman" w:eastAsia="Times New Roman" w:hAnsi="Times New Roman" w:cs="Times New Roman"/>
          <w:sz w:val="22"/>
          <w:szCs w:val="22"/>
          <w:lang w:val="en-US" w:eastAsia="en-CA" w:bidi="ar-SA"/>
        </w:rPr>
      </w:pPr>
    </w:p>
    <w:p w:rsidR="007D4758" w:rsidRPr="006F4224" w:rsidRDefault="007D4758" w:rsidP="007D4758">
      <w:pPr>
        <w:rPr>
          <w:rFonts w:ascii="Times New Roman" w:eastAsia="Times New Roman" w:hAnsi="Times New Roman" w:cs="Times New Roman"/>
          <w:sz w:val="22"/>
          <w:szCs w:val="22"/>
          <w:lang w:val="en-US" w:eastAsia="en-CA" w:bidi="ar-SA"/>
        </w:rPr>
      </w:pPr>
      <w:r>
        <w:rPr>
          <w:rFonts w:ascii="Times New Roman" w:eastAsia="Times New Roman" w:hAnsi="Times New Roman" w:cs="Times New Roman"/>
          <w:sz w:val="22"/>
          <w:szCs w:val="22"/>
          <w:lang w:val="en-US" w:eastAsia="en-CA" w:bidi="ar-SA"/>
        </w:rPr>
        <w:t>T</w:t>
      </w:r>
      <w:r w:rsidRPr="006F4224">
        <w:rPr>
          <w:rFonts w:ascii="Times New Roman" w:eastAsia="Times New Roman" w:hAnsi="Times New Roman" w:cs="Times New Roman"/>
          <w:sz w:val="22"/>
          <w:szCs w:val="22"/>
          <w:lang w:val="en-US" w:eastAsia="en-CA" w:bidi="ar-SA"/>
        </w:rPr>
        <w:t xml:space="preserve">he following </w:t>
      </w:r>
      <w:r>
        <w:rPr>
          <w:rFonts w:ascii="Times New Roman" w:eastAsia="Times New Roman" w:hAnsi="Times New Roman" w:cs="Times New Roman"/>
          <w:sz w:val="22"/>
          <w:szCs w:val="22"/>
          <w:lang w:val="en-US" w:eastAsia="en-CA" w:bidi="ar-SA"/>
        </w:rPr>
        <w:t xml:space="preserve">is </w:t>
      </w:r>
      <w:r w:rsidRPr="002A49CA">
        <w:rPr>
          <w:rFonts w:ascii="Times New Roman" w:eastAsia="Times New Roman" w:hAnsi="Times New Roman" w:cs="Times New Roman"/>
          <w:b/>
          <w:sz w:val="22"/>
          <w:szCs w:val="22"/>
          <w:lang w:val="en-US" w:eastAsia="en-CA" w:bidi="ar-SA"/>
        </w:rPr>
        <w:t>important information</w:t>
      </w:r>
      <w:r w:rsidRPr="006F4224">
        <w:rPr>
          <w:rFonts w:ascii="Times New Roman" w:eastAsia="Times New Roman" w:hAnsi="Times New Roman" w:cs="Times New Roman"/>
          <w:sz w:val="22"/>
          <w:szCs w:val="22"/>
          <w:lang w:val="en-US" w:eastAsia="en-CA" w:bidi="ar-SA"/>
        </w:rPr>
        <w:t xml:space="preserve"> regarding </w:t>
      </w:r>
      <w:r w:rsidRPr="002A49CA">
        <w:rPr>
          <w:rFonts w:ascii="Times New Roman" w:eastAsia="Times New Roman" w:hAnsi="Times New Roman" w:cs="Times New Roman"/>
          <w:b/>
          <w:sz w:val="22"/>
          <w:szCs w:val="22"/>
          <w:lang w:val="en-US" w:eastAsia="en-CA" w:bidi="ar-SA"/>
        </w:rPr>
        <w:t>school start-up</w:t>
      </w:r>
      <w:r w:rsidRPr="006F4224">
        <w:rPr>
          <w:rFonts w:ascii="Times New Roman" w:eastAsia="Times New Roman" w:hAnsi="Times New Roman" w:cs="Times New Roman"/>
          <w:sz w:val="22"/>
          <w:szCs w:val="22"/>
          <w:lang w:val="en-US" w:eastAsia="en-CA" w:bidi="ar-SA"/>
        </w:rPr>
        <w:t>:</w:t>
      </w:r>
    </w:p>
    <w:p w:rsidR="00700C6E" w:rsidRPr="006F4224" w:rsidRDefault="00700C6E" w:rsidP="00700C6E">
      <w:pPr>
        <w:rPr>
          <w:rFonts w:ascii="Times New Roman" w:eastAsia="Times New Roman" w:hAnsi="Times New Roman" w:cs="Times New Roman"/>
          <w:sz w:val="22"/>
          <w:szCs w:val="22"/>
          <w:lang w:val="en-US" w:eastAsia="en-CA" w:bidi="ar-SA"/>
        </w:rPr>
      </w:pPr>
    </w:p>
    <w:p w:rsidR="00AB39D0" w:rsidRPr="00AB39D0" w:rsidRDefault="00700C6E" w:rsidP="00AB39D0">
      <w:pPr>
        <w:pStyle w:val="ListParagraph"/>
        <w:widowControl w:val="0"/>
        <w:numPr>
          <w:ilvl w:val="0"/>
          <w:numId w:val="5"/>
        </w:numPr>
        <w:rPr>
          <w:rFonts w:ascii="Times New Roman" w:eastAsia="Times New Roman" w:hAnsi="Times New Roman" w:cs="Times New Roman"/>
          <w:sz w:val="22"/>
          <w:szCs w:val="22"/>
          <w:lang w:val="en-US" w:eastAsia="en-CA" w:bidi="ar-SA"/>
        </w:rPr>
      </w:pPr>
      <w:r w:rsidRPr="00AB39D0">
        <w:rPr>
          <w:rFonts w:ascii="Times New Roman" w:eastAsia="Times New Roman" w:hAnsi="Times New Roman" w:cs="Times New Roman"/>
          <w:b/>
          <w:sz w:val="22"/>
          <w:szCs w:val="22"/>
          <w:lang w:val="en-US" w:eastAsia="en-CA" w:bidi="ar-SA"/>
        </w:rPr>
        <w:t>Tuesday, September 3</w:t>
      </w:r>
      <w:r w:rsidRPr="00AB39D0">
        <w:rPr>
          <w:rFonts w:ascii="Times New Roman" w:eastAsia="Times New Roman" w:hAnsi="Times New Roman" w:cs="Times New Roman"/>
          <w:b/>
          <w:sz w:val="22"/>
          <w:szCs w:val="22"/>
          <w:vertAlign w:val="superscript"/>
          <w:lang w:val="en-US" w:eastAsia="en-CA" w:bidi="ar-SA"/>
        </w:rPr>
        <w:t xml:space="preserve">rd </w:t>
      </w:r>
      <w:r w:rsidRPr="00AB39D0">
        <w:rPr>
          <w:rFonts w:ascii="Times New Roman" w:eastAsia="Times New Roman" w:hAnsi="Times New Roman" w:cs="Times New Roman"/>
          <w:b/>
          <w:sz w:val="22"/>
          <w:szCs w:val="22"/>
          <w:lang w:val="en-US" w:eastAsia="en-CA" w:bidi="ar-SA"/>
        </w:rPr>
        <w:t>(8:40-10:</w:t>
      </w:r>
      <w:r w:rsidR="006F4224" w:rsidRPr="00AB39D0">
        <w:rPr>
          <w:rFonts w:ascii="Times New Roman" w:eastAsia="Times New Roman" w:hAnsi="Times New Roman" w:cs="Times New Roman"/>
          <w:b/>
          <w:sz w:val="22"/>
          <w:szCs w:val="22"/>
          <w:lang w:val="en-US" w:eastAsia="en-CA" w:bidi="ar-SA"/>
        </w:rPr>
        <w:t>30</w:t>
      </w:r>
      <w:r w:rsidRPr="00AB39D0">
        <w:rPr>
          <w:rFonts w:ascii="Times New Roman" w:eastAsia="Times New Roman" w:hAnsi="Times New Roman" w:cs="Times New Roman"/>
          <w:b/>
          <w:sz w:val="22"/>
          <w:szCs w:val="22"/>
          <w:lang w:val="en-US" w:eastAsia="en-CA" w:bidi="ar-SA"/>
        </w:rPr>
        <w:t xml:space="preserve"> a</w:t>
      </w:r>
      <w:r w:rsidR="00985C24" w:rsidRPr="00AB39D0">
        <w:rPr>
          <w:rFonts w:ascii="Times New Roman" w:eastAsia="Times New Roman" w:hAnsi="Times New Roman" w:cs="Times New Roman"/>
          <w:b/>
          <w:sz w:val="22"/>
          <w:szCs w:val="22"/>
          <w:lang w:val="en-US" w:eastAsia="en-CA" w:bidi="ar-SA"/>
        </w:rPr>
        <w:t>.m.) Grades 1-5 O</w:t>
      </w:r>
      <w:r w:rsidRPr="00AB39D0">
        <w:rPr>
          <w:rFonts w:ascii="Times New Roman" w:eastAsia="Times New Roman" w:hAnsi="Times New Roman" w:cs="Times New Roman"/>
          <w:b/>
          <w:sz w:val="22"/>
          <w:szCs w:val="22"/>
          <w:lang w:val="en-US" w:eastAsia="en-CA" w:bidi="ar-SA"/>
        </w:rPr>
        <w:t>nly</w:t>
      </w:r>
    </w:p>
    <w:p w:rsidR="00700C6E" w:rsidRPr="00AB39D0" w:rsidRDefault="00700C6E" w:rsidP="00AB39D0">
      <w:pPr>
        <w:pStyle w:val="ListParagraph"/>
        <w:widowControl w:val="0"/>
        <w:numPr>
          <w:ilvl w:val="0"/>
          <w:numId w:val="6"/>
        </w:numPr>
        <w:rPr>
          <w:rFonts w:ascii="Times New Roman" w:eastAsia="Times New Roman" w:hAnsi="Times New Roman" w:cs="Times New Roman"/>
          <w:sz w:val="22"/>
          <w:szCs w:val="22"/>
          <w:lang w:val="en-US" w:eastAsia="en-CA" w:bidi="ar-SA"/>
        </w:rPr>
      </w:pPr>
      <w:r w:rsidRPr="00AB39D0">
        <w:rPr>
          <w:rFonts w:ascii="Times New Roman" w:eastAsia="Times New Roman" w:hAnsi="Times New Roman" w:cs="Times New Roman"/>
          <w:sz w:val="22"/>
          <w:szCs w:val="22"/>
          <w:lang w:val="en-US" w:eastAsia="en-CA" w:bidi="ar-SA"/>
        </w:rPr>
        <w:t>Students return to their last year's classroom for attendance and a welcoming.  Students will have a chance to meet with all other students and teachers from their grade level.  Introductions will occur and students may begin team-building activities.</w:t>
      </w:r>
    </w:p>
    <w:p w:rsidR="00700C6E" w:rsidRPr="006F4224" w:rsidRDefault="006F4224" w:rsidP="006F4224">
      <w:pPr>
        <w:widowControl w:val="0"/>
        <w:numPr>
          <w:ilvl w:val="0"/>
          <w:numId w:val="3"/>
        </w:numPr>
        <w:rPr>
          <w:rFonts w:ascii="Times New Roman" w:eastAsia="Times New Roman" w:hAnsi="Times New Roman" w:cs="Times New Roman"/>
          <w:sz w:val="22"/>
          <w:szCs w:val="22"/>
          <w:lang w:val="en-US" w:eastAsia="en-CA" w:bidi="ar-SA"/>
        </w:rPr>
      </w:pPr>
      <w:r>
        <w:rPr>
          <w:rFonts w:ascii="Times New Roman" w:eastAsia="Times New Roman" w:hAnsi="Times New Roman" w:cs="Times New Roman"/>
          <w:sz w:val="22"/>
          <w:szCs w:val="22"/>
          <w:lang w:val="en-US" w:eastAsia="en-CA" w:bidi="ar-SA"/>
        </w:rPr>
        <w:t>Students who are NEW</w:t>
      </w:r>
      <w:r w:rsidR="00700C6E" w:rsidRPr="006F4224">
        <w:rPr>
          <w:rFonts w:ascii="Times New Roman" w:eastAsia="Times New Roman" w:hAnsi="Times New Roman" w:cs="Times New Roman"/>
          <w:sz w:val="22"/>
          <w:szCs w:val="22"/>
          <w:lang w:val="en-US" w:eastAsia="en-CA" w:bidi="ar-SA"/>
        </w:rPr>
        <w:t xml:space="preserve"> to the school </w:t>
      </w:r>
      <w:r>
        <w:rPr>
          <w:rFonts w:ascii="Times New Roman" w:eastAsia="Times New Roman" w:hAnsi="Times New Roman" w:cs="Times New Roman"/>
          <w:sz w:val="22"/>
          <w:szCs w:val="22"/>
          <w:lang w:val="en-US" w:eastAsia="en-CA" w:bidi="ar-SA"/>
        </w:rPr>
        <w:t xml:space="preserve">will be greeted in the school gym by Mrs. Heron, School Principal and taken to their class. </w:t>
      </w:r>
    </w:p>
    <w:p w:rsidR="00700C6E" w:rsidRPr="006F4224" w:rsidRDefault="00700C6E" w:rsidP="00D46E18">
      <w:pPr>
        <w:widowControl w:val="0"/>
        <w:numPr>
          <w:ilvl w:val="0"/>
          <w:numId w:val="3"/>
        </w:numPr>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sz w:val="22"/>
          <w:szCs w:val="22"/>
          <w:lang w:val="en-US" w:eastAsia="en-CA" w:bidi="ar-SA"/>
        </w:rPr>
        <w:t xml:space="preserve">Kindergarten students </w:t>
      </w:r>
      <w:r w:rsidR="00D46E18">
        <w:rPr>
          <w:rFonts w:ascii="Times New Roman" w:eastAsia="Times New Roman" w:hAnsi="Times New Roman" w:cs="Times New Roman"/>
          <w:sz w:val="22"/>
          <w:szCs w:val="22"/>
          <w:lang w:val="en-US" w:eastAsia="en-CA" w:bidi="ar-SA"/>
        </w:rPr>
        <w:t xml:space="preserve">will </w:t>
      </w:r>
      <w:r w:rsidRPr="006F4224">
        <w:rPr>
          <w:rFonts w:ascii="Times New Roman" w:eastAsia="Times New Roman" w:hAnsi="Times New Roman" w:cs="Times New Roman"/>
          <w:sz w:val="22"/>
          <w:szCs w:val="22"/>
          <w:lang w:val="en-US" w:eastAsia="en-CA" w:bidi="ar-SA"/>
        </w:rPr>
        <w:t>have</w:t>
      </w:r>
      <w:r w:rsidR="006F4224">
        <w:rPr>
          <w:rFonts w:ascii="Times New Roman" w:eastAsia="Times New Roman" w:hAnsi="Times New Roman" w:cs="Times New Roman"/>
          <w:sz w:val="22"/>
          <w:szCs w:val="22"/>
          <w:lang w:val="en-US" w:eastAsia="en-CA" w:bidi="ar-SA"/>
        </w:rPr>
        <w:t xml:space="preserve"> </w:t>
      </w:r>
      <w:r w:rsidRPr="006F4224">
        <w:rPr>
          <w:rFonts w:ascii="Times New Roman" w:eastAsia="Times New Roman" w:hAnsi="Times New Roman" w:cs="Times New Roman"/>
          <w:sz w:val="22"/>
          <w:szCs w:val="22"/>
          <w:lang w:val="en-US" w:eastAsia="en-CA" w:bidi="ar-SA"/>
        </w:rPr>
        <w:t>information about their gradual entry to school and their particular scheduling details</w:t>
      </w:r>
      <w:r w:rsidR="006F4224">
        <w:rPr>
          <w:rFonts w:ascii="Times New Roman" w:eastAsia="Times New Roman" w:hAnsi="Times New Roman" w:cs="Times New Roman"/>
          <w:sz w:val="22"/>
          <w:szCs w:val="22"/>
          <w:lang w:val="en-US" w:eastAsia="en-CA" w:bidi="ar-SA"/>
        </w:rPr>
        <w:t xml:space="preserve"> </w:t>
      </w:r>
      <w:r w:rsidR="00D46E18">
        <w:rPr>
          <w:rFonts w:ascii="Times New Roman" w:eastAsia="Times New Roman" w:hAnsi="Times New Roman" w:cs="Times New Roman"/>
          <w:sz w:val="22"/>
          <w:szCs w:val="22"/>
          <w:lang w:val="en-US" w:eastAsia="en-CA" w:bidi="ar-SA"/>
        </w:rPr>
        <w:t>sent</w:t>
      </w:r>
      <w:r w:rsidR="006F4224">
        <w:rPr>
          <w:rFonts w:ascii="Times New Roman" w:eastAsia="Times New Roman" w:hAnsi="Times New Roman" w:cs="Times New Roman"/>
          <w:sz w:val="22"/>
          <w:szCs w:val="22"/>
          <w:lang w:val="en-US" w:eastAsia="en-CA" w:bidi="ar-SA"/>
        </w:rPr>
        <w:t xml:space="preserve"> to them</w:t>
      </w:r>
      <w:r w:rsidRPr="006F4224">
        <w:rPr>
          <w:rFonts w:ascii="Times New Roman" w:eastAsia="Times New Roman" w:hAnsi="Times New Roman" w:cs="Times New Roman"/>
          <w:sz w:val="22"/>
          <w:szCs w:val="22"/>
          <w:lang w:val="en-US" w:eastAsia="en-CA" w:bidi="ar-SA"/>
        </w:rPr>
        <w:t>. If you do not have this information, please contact the school.</w:t>
      </w:r>
      <w:r w:rsidRPr="006F4224">
        <w:rPr>
          <w:rFonts w:ascii="Times New Roman" w:eastAsia="Times New Roman" w:hAnsi="Times New Roman" w:cs="Times New Roman"/>
          <w:sz w:val="22"/>
          <w:szCs w:val="22"/>
          <w:lang w:val="en-US" w:eastAsia="en-CA" w:bidi="ar-SA"/>
        </w:rPr>
        <w:br/>
      </w:r>
    </w:p>
    <w:p w:rsidR="00F1793E" w:rsidRDefault="00700C6E" w:rsidP="00D46E18">
      <w:pPr>
        <w:widowControl w:val="0"/>
        <w:numPr>
          <w:ilvl w:val="0"/>
          <w:numId w:val="1"/>
        </w:numPr>
        <w:ind w:left="360"/>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b/>
          <w:sz w:val="22"/>
          <w:szCs w:val="22"/>
          <w:lang w:val="en-US" w:eastAsia="en-CA" w:bidi="ar-SA"/>
        </w:rPr>
        <w:t>Wednesday, September</w:t>
      </w:r>
      <w:r w:rsidR="00F1793E">
        <w:rPr>
          <w:rFonts w:ascii="Times New Roman" w:eastAsia="Times New Roman" w:hAnsi="Times New Roman" w:cs="Times New Roman"/>
          <w:b/>
          <w:sz w:val="22"/>
          <w:szCs w:val="22"/>
          <w:lang w:val="en-US" w:eastAsia="en-CA" w:bidi="ar-SA"/>
        </w:rPr>
        <w:t xml:space="preserve"> 4</w:t>
      </w:r>
      <w:r w:rsidR="00F1793E" w:rsidRPr="00F1793E">
        <w:rPr>
          <w:rFonts w:ascii="Times New Roman" w:eastAsia="Times New Roman" w:hAnsi="Times New Roman" w:cs="Times New Roman"/>
          <w:b/>
          <w:sz w:val="22"/>
          <w:szCs w:val="22"/>
          <w:vertAlign w:val="superscript"/>
          <w:lang w:val="en-US" w:eastAsia="en-CA" w:bidi="ar-SA"/>
        </w:rPr>
        <w:t>th</w:t>
      </w:r>
      <w:r w:rsidR="00F1793E">
        <w:rPr>
          <w:rFonts w:ascii="Times New Roman" w:eastAsia="Times New Roman" w:hAnsi="Times New Roman" w:cs="Times New Roman"/>
          <w:b/>
          <w:sz w:val="22"/>
          <w:szCs w:val="22"/>
          <w:lang w:val="en-US" w:eastAsia="en-CA" w:bidi="ar-SA"/>
        </w:rPr>
        <w:t xml:space="preserve"> </w:t>
      </w:r>
      <w:r w:rsidRPr="006F4224">
        <w:rPr>
          <w:rFonts w:ascii="Times New Roman" w:eastAsia="Times New Roman" w:hAnsi="Times New Roman" w:cs="Times New Roman"/>
          <w:b/>
          <w:sz w:val="22"/>
          <w:szCs w:val="22"/>
          <w:lang w:val="en-US" w:eastAsia="en-CA" w:bidi="ar-SA"/>
        </w:rPr>
        <w:t>(8:40-2:48 p.m.)</w:t>
      </w:r>
      <w:r w:rsidRPr="006F4224">
        <w:rPr>
          <w:rFonts w:ascii="Times New Roman" w:eastAsia="Times New Roman" w:hAnsi="Times New Roman" w:cs="Times New Roman"/>
          <w:sz w:val="22"/>
          <w:szCs w:val="22"/>
          <w:lang w:val="en-US" w:eastAsia="en-CA" w:bidi="ar-SA"/>
        </w:rPr>
        <w:br/>
      </w:r>
      <w:r w:rsidR="00F1793E">
        <w:rPr>
          <w:rFonts w:ascii="Times New Roman" w:eastAsia="Times New Roman" w:hAnsi="Times New Roman" w:cs="Times New Roman"/>
          <w:sz w:val="22"/>
          <w:szCs w:val="22"/>
          <w:lang w:val="en-US" w:eastAsia="en-CA" w:bidi="ar-SA"/>
        </w:rPr>
        <w:t>Wednesday is a full day session</w:t>
      </w:r>
      <w:r w:rsidRPr="006F4224">
        <w:rPr>
          <w:rFonts w:ascii="Times New Roman" w:eastAsia="Times New Roman" w:hAnsi="Times New Roman" w:cs="Times New Roman"/>
          <w:sz w:val="22"/>
          <w:szCs w:val="22"/>
          <w:lang w:val="en-US" w:eastAsia="en-CA" w:bidi="ar-SA"/>
        </w:rPr>
        <w:t xml:space="preserve"> for students in </w:t>
      </w:r>
      <w:r w:rsidR="00985C24" w:rsidRPr="006F4224">
        <w:rPr>
          <w:rFonts w:ascii="Times New Roman" w:eastAsia="Times New Roman" w:hAnsi="Times New Roman" w:cs="Times New Roman"/>
          <w:sz w:val="22"/>
          <w:szCs w:val="22"/>
          <w:lang w:val="en-US" w:eastAsia="en-CA" w:bidi="ar-SA"/>
        </w:rPr>
        <w:t>G</w:t>
      </w:r>
      <w:r w:rsidRPr="006F4224">
        <w:rPr>
          <w:rFonts w:ascii="Times New Roman" w:eastAsia="Times New Roman" w:hAnsi="Times New Roman" w:cs="Times New Roman"/>
          <w:sz w:val="22"/>
          <w:szCs w:val="22"/>
          <w:lang w:val="en-US" w:eastAsia="en-CA" w:bidi="ar-SA"/>
        </w:rPr>
        <w:t xml:space="preserve">rades 1 to 5.  Students will work with various groupings of classmates in their grade and also in grades younger or older to them.  They will participate in many activities (see below) while teaching staff have a chance to observe and refine </w:t>
      </w:r>
      <w:r w:rsidR="00F1793E">
        <w:rPr>
          <w:rFonts w:ascii="Times New Roman" w:eastAsia="Times New Roman" w:hAnsi="Times New Roman" w:cs="Times New Roman"/>
          <w:sz w:val="22"/>
          <w:szCs w:val="22"/>
          <w:lang w:val="en-US" w:eastAsia="en-CA" w:bidi="ar-SA"/>
        </w:rPr>
        <w:t xml:space="preserve">class </w:t>
      </w:r>
      <w:r w:rsidRPr="006F4224">
        <w:rPr>
          <w:rFonts w:ascii="Times New Roman" w:eastAsia="Times New Roman" w:hAnsi="Times New Roman" w:cs="Times New Roman"/>
          <w:sz w:val="22"/>
          <w:szCs w:val="22"/>
          <w:lang w:val="en-US" w:eastAsia="en-CA" w:bidi="ar-SA"/>
        </w:rPr>
        <w:t>placements, if necessary.</w:t>
      </w:r>
    </w:p>
    <w:p w:rsidR="00F1793E" w:rsidRDefault="00F1793E" w:rsidP="00D46E18">
      <w:pPr>
        <w:widowControl w:val="0"/>
        <w:rPr>
          <w:rFonts w:ascii="Times New Roman" w:eastAsia="Times New Roman" w:hAnsi="Times New Roman" w:cs="Times New Roman"/>
          <w:sz w:val="22"/>
          <w:szCs w:val="22"/>
          <w:lang w:val="en-US" w:eastAsia="en-CA" w:bidi="ar-SA"/>
        </w:rPr>
      </w:pPr>
    </w:p>
    <w:p w:rsidR="00F1793E" w:rsidRPr="00F1793E" w:rsidRDefault="00F1793E" w:rsidP="00D46E18">
      <w:pPr>
        <w:widowControl w:val="0"/>
        <w:numPr>
          <w:ilvl w:val="0"/>
          <w:numId w:val="1"/>
        </w:numPr>
        <w:ind w:left="360"/>
        <w:rPr>
          <w:rFonts w:ascii="Times New Roman" w:eastAsia="Times New Roman" w:hAnsi="Times New Roman" w:cs="Times New Roman"/>
          <w:sz w:val="22"/>
          <w:szCs w:val="22"/>
          <w:lang w:val="en-US" w:eastAsia="en-CA" w:bidi="ar-SA"/>
        </w:rPr>
      </w:pPr>
      <w:r>
        <w:rPr>
          <w:rFonts w:ascii="Times New Roman" w:eastAsia="Times New Roman" w:hAnsi="Times New Roman" w:cs="Times New Roman"/>
          <w:b/>
          <w:sz w:val="22"/>
          <w:szCs w:val="22"/>
          <w:lang w:val="en-US" w:eastAsia="en-CA" w:bidi="ar-SA"/>
        </w:rPr>
        <w:t>Thursday, September 5</w:t>
      </w:r>
      <w:r w:rsidRPr="00F1793E">
        <w:rPr>
          <w:rFonts w:ascii="Times New Roman" w:eastAsia="Times New Roman" w:hAnsi="Times New Roman" w:cs="Times New Roman"/>
          <w:b/>
          <w:sz w:val="22"/>
          <w:szCs w:val="22"/>
          <w:vertAlign w:val="superscript"/>
          <w:lang w:val="en-US" w:eastAsia="en-CA" w:bidi="ar-SA"/>
        </w:rPr>
        <w:t>th</w:t>
      </w:r>
      <w:r>
        <w:rPr>
          <w:rFonts w:ascii="Times New Roman" w:eastAsia="Times New Roman" w:hAnsi="Times New Roman" w:cs="Times New Roman"/>
          <w:b/>
          <w:sz w:val="22"/>
          <w:szCs w:val="22"/>
          <w:lang w:val="en-US" w:eastAsia="en-CA" w:bidi="ar-SA"/>
        </w:rPr>
        <w:t xml:space="preserve"> </w:t>
      </w:r>
      <w:r w:rsidRPr="006F4224">
        <w:rPr>
          <w:rFonts w:ascii="Times New Roman" w:eastAsia="Times New Roman" w:hAnsi="Times New Roman" w:cs="Times New Roman"/>
          <w:b/>
          <w:sz w:val="22"/>
          <w:szCs w:val="22"/>
          <w:lang w:val="en-US" w:eastAsia="en-CA" w:bidi="ar-SA"/>
        </w:rPr>
        <w:t>(8:40-2:48 p.m.)</w:t>
      </w:r>
    </w:p>
    <w:p w:rsidR="00F1793E" w:rsidRDefault="00F1793E" w:rsidP="00D46E18">
      <w:pPr>
        <w:widowControl w:val="0"/>
        <w:ind w:left="360"/>
        <w:rPr>
          <w:rFonts w:ascii="Times New Roman" w:eastAsia="Times New Roman" w:hAnsi="Times New Roman" w:cs="Times New Roman"/>
          <w:sz w:val="22"/>
          <w:szCs w:val="22"/>
          <w:lang w:val="en-US" w:eastAsia="en-CA" w:bidi="ar-SA"/>
        </w:rPr>
      </w:pPr>
      <w:r>
        <w:rPr>
          <w:rFonts w:ascii="Times New Roman" w:eastAsia="Times New Roman" w:hAnsi="Times New Roman" w:cs="Times New Roman"/>
          <w:sz w:val="22"/>
          <w:szCs w:val="22"/>
          <w:lang w:val="en-US" w:eastAsia="en-CA" w:bidi="ar-SA"/>
        </w:rPr>
        <w:t xml:space="preserve">It is our goal to have students move </w:t>
      </w:r>
      <w:r w:rsidR="00D46E18">
        <w:rPr>
          <w:rFonts w:ascii="Times New Roman" w:eastAsia="Times New Roman" w:hAnsi="Times New Roman" w:cs="Times New Roman"/>
          <w:sz w:val="22"/>
          <w:szCs w:val="22"/>
          <w:lang w:val="en-US" w:eastAsia="en-CA" w:bidi="ar-SA"/>
        </w:rPr>
        <w:t xml:space="preserve">and settle into new routines in </w:t>
      </w:r>
      <w:r w:rsidR="002F21A0">
        <w:rPr>
          <w:rFonts w:ascii="Times New Roman" w:eastAsia="Times New Roman" w:hAnsi="Times New Roman" w:cs="Times New Roman"/>
          <w:sz w:val="22"/>
          <w:szCs w:val="22"/>
          <w:lang w:val="en-US" w:eastAsia="en-CA" w:bidi="ar-SA"/>
        </w:rPr>
        <w:t>their new classes today</w:t>
      </w:r>
      <w:r w:rsidR="00921FF0">
        <w:rPr>
          <w:rFonts w:ascii="Times New Roman" w:eastAsia="Times New Roman" w:hAnsi="Times New Roman" w:cs="Times New Roman"/>
          <w:sz w:val="22"/>
          <w:szCs w:val="22"/>
          <w:lang w:val="en-US" w:eastAsia="en-CA" w:bidi="ar-SA"/>
        </w:rPr>
        <w:t>,</w:t>
      </w:r>
      <w:bookmarkStart w:id="0" w:name="_GoBack"/>
      <w:bookmarkEnd w:id="0"/>
      <w:r w:rsidR="002F21A0">
        <w:rPr>
          <w:rFonts w:ascii="Times New Roman" w:eastAsia="Times New Roman" w:hAnsi="Times New Roman" w:cs="Times New Roman"/>
          <w:sz w:val="22"/>
          <w:szCs w:val="22"/>
          <w:lang w:val="en-US" w:eastAsia="en-CA" w:bidi="ar-SA"/>
        </w:rPr>
        <w:t xml:space="preserve"> if final class placements have been achieved</w:t>
      </w:r>
      <w:r w:rsidR="00D46E18">
        <w:rPr>
          <w:rFonts w:ascii="Times New Roman" w:eastAsia="Times New Roman" w:hAnsi="Times New Roman" w:cs="Times New Roman"/>
          <w:sz w:val="22"/>
          <w:szCs w:val="22"/>
          <w:lang w:val="en-US" w:eastAsia="en-CA" w:bidi="ar-SA"/>
        </w:rPr>
        <w:t>.</w:t>
      </w:r>
    </w:p>
    <w:p w:rsidR="00F1793E" w:rsidRDefault="00F1793E" w:rsidP="00D46E18">
      <w:pPr>
        <w:pStyle w:val="ListParagraph"/>
        <w:rPr>
          <w:rFonts w:ascii="Times New Roman" w:eastAsia="Times New Roman" w:hAnsi="Times New Roman" w:cs="Times New Roman"/>
          <w:sz w:val="22"/>
          <w:szCs w:val="22"/>
          <w:lang w:val="en-US" w:eastAsia="en-CA" w:bidi="ar-SA"/>
        </w:rPr>
      </w:pPr>
    </w:p>
    <w:p w:rsidR="00700C6E" w:rsidRPr="006F4224" w:rsidRDefault="00700C6E" w:rsidP="00D46E18">
      <w:pPr>
        <w:widowControl w:val="0"/>
        <w:numPr>
          <w:ilvl w:val="0"/>
          <w:numId w:val="1"/>
        </w:numPr>
        <w:ind w:left="360"/>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b/>
          <w:sz w:val="22"/>
          <w:szCs w:val="22"/>
          <w:lang w:val="en-US" w:eastAsia="en-CA" w:bidi="ar-SA"/>
        </w:rPr>
        <w:t>Friday, September 6</w:t>
      </w:r>
      <w:r w:rsidRPr="006F4224">
        <w:rPr>
          <w:rFonts w:ascii="Times New Roman" w:eastAsia="Times New Roman" w:hAnsi="Times New Roman" w:cs="Times New Roman"/>
          <w:b/>
          <w:sz w:val="22"/>
          <w:szCs w:val="22"/>
          <w:vertAlign w:val="superscript"/>
          <w:lang w:val="en-US" w:eastAsia="en-CA" w:bidi="ar-SA"/>
        </w:rPr>
        <w:t>th</w:t>
      </w:r>
      <w:r w:rsidRPr="006F4224">
        <w:rPr>
          <w:rFonts w:ascii="Times New Roman" w:eastAsia="Times New Roman" w:hAnsi="Times New Roman" w:cs="Times New Roman"/>
          <w:b/>
          <w:sz w:val="22"/>
          <w:szCs w:val="22"/>
          <w:lang w:val="en-US" w:eastAsia="en-CA" w:bidi="ar-SA"/>
        </w:rPr>
        <w:t xml:space="preserve"> (8:40-2:48 p.m.)</w:t>
      </w:r>
      <w:r w:rsidRPr="006F4224">
        <w:rPr>
          <w:rFonts w:ascii="Times New Roman" w:eastAsia="Times New Roman" w:hAnsi="Times New Roman" w:cs="Times New Roman"/>
          <w:sz w:val="22"/>
          <w:szCs w:val="22"/>
          <w:lang w:val="en-US" w:eastAsia="en-CA" w:bidi="ar-SA"/>
        </w:rPr>
        <w:br/>
        <w:t xml:space="preserve">A “Homecoming Assembly” will take place in the morning.  This may be delayed should there be </w:t>
      </w:r>
      <w:r w:rsidR="00F1793E">
        <w:rPr>
          <w:rFonts w:ascii="Times New Roman" w:eastAsia="Times New Roman" w:hAnsi="Times New Roman" w:cs="Times New Roman"/>
          <w:sz w:val="22"/>
          <w:szCs w:val="22"/>
          <w:lang w:val="en-US" w:eastAsia="en-CA" w:bidi="ar-SA"/>
        </w:rPr>
        <w:t>unexpected enrollment considerations or changes.</w:t>
      </w:r>
    </w:p>
    <w:p w:rsidR="00985C24" w:rsidRPr="006F4224" w:rsidRDefault="00985C24" w:rsidP="006F4224">
      <w:pPr>
        <w:ind w:left="360" w:hanging="360"/>
        <w:rPr>
          <w:rFonts w:ascii="Times New Roman" w:eastAsia="Times New Roman" w:hAnsi="Times New Roman" w:cs="Times New Roman"/>
          <w:sz w:val="22"/>
          <w:szCs w:val="22"/>
          <w:lang w:val="en-US" w:eastAsia="en-CA" w:bidi="ar-SA"/>
        </w:rPr>
      </w:pPr>
    </w:p>
    <w:p w:rsidR="00700C6E" w:rsidRPr="006F4224" w:rsidRDefault="00700C6E" w:rsidP="006F4224">
      <w:pPr>
        <w:ind w:left="360" w:hanging="360"/>
        <w:rPr>
          <w:rFonts w:ascii="Times New Roman" w:eastAsia="Times New Roman" w:hAnsi="Times New Roman" w:cs="Times New Roman"/>
          <w:sz w:val="22"/>
          <w:szCs w:val="22"/>
          <w:lang w:val="en-US" w:eastAsia="en-CA" w:bidi="ar-SA"/>
        </w:rPr>
      </w:pPr>
      <w:r w:rsidRPr="006F4224">
        <w:rPr>
          <w:rFonts w:ascii="Times New Roman" w:eastAsia="Times New Roman" w:hAnsi="Times New Roman" w:cs="Times New Roman"/>
          <w:sz w:val="22"/>
          <w:szCs w:val="22"/>
          <w:lang w:val="en-US" w:eastAsia="en-CA" w:bidi="ar-SA"/>
        </w:rPr>
        <w:t>The activities students may be involved in during Homecoming Days include:</w:t>
      </w:r>
    </w:p>
    <w:tbl>
      <w:tblPr>
        <w:tblpPr w:leftFromText="180" w:rightFromText="180" w:vertAnchor="text" w:horzAnchor="margin" w:tblpY="114"/>
        <w:tblW w:w="10530" w:type="dxa"/>
        <w:tblLayout w:type="fixed"/>
        <w:tblCellMar>
          <w:left w:w="10" w:type="dxa"/>
          <w:right w:w="10" w:type="dxa"/>
        </w:tblCellMar>
        <w:tblLook w:val="04A0" w:firstRow="1" w:lastRow="0" w:firstColumn="1" w:lastColumn="0" w:noHBand="0" w:noVBand="1"/>
      </w:tblPr>
      <w:tblGrid>
        <w:gridCol w:w="1994"/>
        <w:gridCol w:w="1911"/>
        <w:gridCol w:w="2524"/>
        <w:gridCol w:w="2751"/>
        <w:gridCol w:w="1350"/>
      </w:tblGrid>
      <w:tr w:rsidR="002D6D17" w:rsidRPr="006F4224" w:rsidTr="00834C7C">
        <w:trPr>
          <w:trHeight w:val="456"/>
        </w:trPr>
        <w:tc>
          <w:tcPr>
            <w:tcW w:w="1994" w:type="dxa"/>
            <w:tcMar>
              <w:top w:w="55" w:type="dxa"/>
              <w:left w:w="55" w:type="dxa"/>
              <w:bottom w:w="55" w:type="dxa"/>
              <w:right w:w="55" w:type="dxa"/>
            </w:tcMar>
          </w:tcPr>
          <w:p w:rsidR="002D6D17" w:rsidRPr="002D6D17" w:rsidRDefault="002D6D17" w:rsidP="002D6D17">
            <w:pPr>
              <w:widowControl w:val="0"/>
              <w:numPr>
                <w:ilvl w:val="0"/>
                <w:numId w:val="4"/>
              </w:numPr>
              <w:suppressLineNumbers/>
              <w:ind w:left="210" w:hanging="27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Writing</w:t>
            </w:r>
          </w:p>
          <w:p w:rsidR="002D6D17" w:rsidRPr="002D6D17" w:rsidRDefault="002D6D17" w:rsidP="00E63530">
            <w:pPr>
              <w:widowControl w:val="0"/>
              <w:numPr>
                <w:ilvl w:val="0"/>
                <w:numId w:val="4"/>
              </w:numPr>
              <w:suppressLineNumbers/>
              <w:ind w:left="210" w:hanging="27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Reading Opportunities</w:t>
            </w:r>
          </w:p>
        </w:tc>
        <w:tc>
          <w:tcPr>
            <w:tcW w:w="1911" w:type="dxa"/>
            <w:tcMar>
              <w:top w:w="55" w:type="dxa"/>
              <w:left w:w="55" w:type="dxa"/>
              <w:bottom w:w="55" w:type="dxa"/>
              <w:right w:w="55" w:type="dxa"/>
            </w:tcMar>
          </w:tcPr>
          <w:p w:rsidR="002D6D17" w:rsidRPr="002D6D17" w:rsidRDefault="002D6D17" w:rsidP="002D6D17">
            <w:pPr>
              <w:widowControl w:val="0"/>
              <w:numPr>
                <w:ilvl w:val="0"/>
                <w:numId w:val="4"/>
              </w:numPr>
              <w:suppressLineNumbers/>
              <w:ind w:left="210" w:hanging="18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 xml:space="preserve">leadership activities </w:t>
            </w:r>
          </w:p>
          <w:p w:rsidR="002D6D17" w:rsidRPr="002D6D17" w:rsidRDefault="002D6D17" w:rsidP="00E63530">
            <w:pPr>
              <w:widowControl w:val="0"/>
              <w:numPr>
                <w:ilvl w:val="0"/>
                <w:numId w:val="4"/>
              </w:numPr>
              <w:suppressLineNumbers/>
              <w:ind w:left="210" w:hanging="18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cooperative games</w:t>
            </w:r>
          </w:p>
        </w:tc>
        <w:tc>
          <w:tcPr>
            <w:tcW w:w="2524" w:type="dxa"/>
            <w:tcMar>
              <w:top w:w="55" w:type="dxa"/>
              <w:left w:w="55" w:type="dxa"/>
              <w:bottom w:w="55" w:type="dxa"/>
              <w:right w:w="55" w:type="dxa"/>
            </w:tcMar>
          </w:tcPr>
          <w:p w:rsidR="002D6D17" w:rsidRPr="002D6D17" w:rsidRDefault="002D6D17" w:rsidP="002D6D17">
            <w:pPr>
              <w:widowControl w:val="0"/>
              <w:numPr>
                <w:ilvl w:val="0"/>
                <w:numId w:val="4"/>
              </w:numPr>
              <w:suppressLineNumbers/>
              <w:ind w:left="216" w:hanging="216"/>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outdoor large group games</w:t>
            </w:r>
          </w:p>
          <w:p w:rsidR="002D6D17" w:rsidRPr="002D6D17" w:rsidRDefault="002D6D17" w:rsidP="002D6D17">
            <w:pPr>
              <w:widowControl w:val="0"/>
              <w:numPr>
                <w:ilvl w:val="0"/>
                <w:numId w:val="4"/>
              </w:numPr>
              <w:suppressLineNumbers/>
              <w:ind w:left="216" w:hanging="216"/>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team-building activities</w:t>
            </w:r>
          </w:p>
          <w:p w:rsidR="002D6D17" w:rsidRPr="002D6D17" w:rsidRDefault="002D6D17" w:rsidP="002D6D17">
            <w:pPr>
              <w:widowControl w:val="0"/>
              <w:suppressLineNumbers/>
              <w:ind w:left="300" w:hanging="270"/>
              <w:rPr>
                <w:rFonts w:ascii="Times New Roman" w:eastAsia="Times New Roman" w:hAnsi="Times New Roman" w:cs="Times New Roman"/>
                <w:sz w:val="16"/>
                <w:szCs w:val="16"/>
                <w:lang w:val="en-US" w:eastAsia="en-CA" w:bidi="ar-SA"/>
              </w:rPr>
            </w:pPr>
          </w:p>
        </w:tc>
        <w:tc>
          <w:tcPr>
            <w:tcW w:w="2751" w:type="dxa"/>
          </w:tcPr>
          <w:p w:rsidR="002D6D17" w:rsidRPr="002D6D17" w:rsidRDefault="002D6D17" w:rsidP="002D6D17">
            <w:pPr>
              <w:widowControl w:val="0"/>
              <w:numPr>
                <w:ilvl w:val="0"/>
                <w:numId w:val="4"/>
              </w:numPr>
              <w:suppressLineNumbers/>
              <w:ind w:left="300" w:hanging="27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Learning Commons</w:t>
            </w:r>
          </w:p>
          <w:p w:rsidR="002D6D17" w:rsidRPr="002D6D17" w:rsidRDefault="002D6D17" w:rsidP="002D6D17">
            <w:pPr>
              <w:widowControl w:val="0"/>
              <w:numPr>
                <w:ilvl w:val="0"/>
                <w:numId w:val="4"/>
              </w:numPr>
              <w:suppressLineNumbers/>
              <w:ind w:left="300" w:hanging="27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Review of School's Code of Conduct (expectations)</w:t>
            </w:r>
          </w:p>
          <w:p w:rsidR="002D6D17" w:rsidRPr="002D6D17" w:rsidRDefault="002D6D17" w:rsidP="002D6D17">
            <w:pPr>
              <w:widowControl w:val="0"/>
              <w:suppressLineNumbers/>
              <w:ind w:left="300" w:hanging="270"/>
              <w:rPr>
                <w:rFonts w:ascii="Times New Roman" w:eastAsia="Times New Roman" w:hAnsi="Times New Roman" w:cs="Times New Roman"/>
                <w:sz w:val="16"/>
                <w:szCs w:val="16"/>
                <w:lang w:val="en-US" w:eastAsia="en-CA" w:bidi="ar-SA"/>
              </w:rPr>
            </w:pPr>
          </w:p>
        </w:tc>
        <w:tc>
          <w:tcPr>
            <w:tcW w:w="1350" w:type="dxa"/>
          </w:tcPr>
          <w:p w:rsidR="002D6D17" w:rsidRPr="002D6D17" w:rsidRDefault="002D6D17" w:rsidP="002D6D17">
            <w:pPr>
              <w:widowControl w:val="0"/>
              <w:numPr>
                <w:ilvl w:val="0"/>
                <w:numId w:val="4"/>
              </w:numPr>
              <w:suppressLineNumbers/>
              <w:ind w:left="300" w:hanging="27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math activities</w:t>
            </w:r>
          </w:p>
          <w:p w:rsidR="002D6D17" w:rsidRPr="002D6D17" w:rsidRDefault="002D6D17" w:rsidP="002D6D17">
            <w:pPr>
              <w:widowControl w:val="0"/>
              <w:numPr>
                <w:ilvl w:val="0"/>
                <w:numId w:val="4"/>
              </w:numPr>
              <w:suppressLineNumbers/>
              <w:ind w:left="300" w:hanging="270"/>
              <w:rPr>
                <w:rFonts w:ascii="Times New Roman" w:eastAsia="Times New Roman" w:hAnsi="Times New Roman" w:cs="Times New Roman"/>
                <w:sz w:val="16"/>
                <w:szCs w:val="16"/>
                <w:lang w:val="en-US" w:eastAsia="en-CA" w:bidi="ar-SA"/>
              </w:rPr>
            </w:pPr>
            <w:r w:rsidRPr="002D6D17">
              <w:rPr>
                <w:rFonts w:ascii="Times New Roman" w:eastAsia="Times New Roman" w:hAnsi="Times New Roman" w:cs="Times New Roman"/>
                <w:sz w:val="16"/>
                <w:szCs w:val="16"/>
                <w:lang w:val="en-US" w:eastAsia="en-CA" w:bidi="ar-SA"/>
              </w:rPr>
              <w:t>art activities</w:t>
            </w:r>
          </w:p>
        </w:tc>
      </w:tr>
    </w:tbl>
    <w:p w:rsidR="00CB689C" w:rsidRPr="002D6D17" w:rsidRDefault="002D6D17" w:rsidP="002D6D17">
      <w:pPr>
        <w:rPr>
          <w:rFonts w:ascii="Times New Roman" w:eastAsia="Times New Roman" w:hAnsi="Times New Roman" w:cs="Times New Roman"/>
          <w:iCs/>
          <w:sz w:val="22"/>
          <w:szCs w:val="22"/>
          <w:lang w:val="en-US" w:eastAsia="en-CA" w:bidi="ar-SA"/>
        </w:rPr>
      </w:pPr>
      <w:r w:rsidRPr="002D6D17">
        <w:rPr>
          <w:rFonts w:ascii="Times New Roman" w:eastAsia="Times New Roman" w:hAnsi="Times New Roman" w:cs="Times New Roman"/>
          <w:iCs/>
          <w:sz w:val="22"/>
          <w:szCs w:val="22"/>
          <w:lang w:val="en-US" w:eastAsia="en-CA" w:bidi="ar-SA"/>
        </w:rPr>
        <w:t>Sincerely,</w:t>
      </w:r>
    </w:p>
    <w:p w:rsidR="002D6D17" w:rsidRDefault="002D6D17" w:rsidP="002D6D17">
      <w:pPr>
        <w:rPr>
          <w:rFonts w:ascii="Times New Roman" w:eastAsia="Times New Roman" w:hAnsi="Times New Roman" w:cs="Times New Roman"/>
          <w:iCs/>
          <w:sz w:val="22"/>
          <w:szCs w:val="22"/>
          <w:lang w:val="en-US" w:eastAsia="en-CA" w:bidi="ar-SA"/>
        </w:rPr>
      </w:pPr>
    </w:p>
    <w:p w:rsidR="00E63530" w:rsidRPr="002D6D17" w:rsidRDefault="00E63530" w:rsidP="002D6D17">
      <w:pPr>
        <w:rPr>
          <w:rFonts w:ascii="Times New Roman" w:eastAsia="Times New Roman" w:hAnsi="Times New Roman" w:cs="Times New Roman"/>
          <w:iCs/>
          <w:sz w:val="22"/>
          <w:szCs w:val="22"/>
          <w:lang w:val="en-US" w:eastAsia="en-CA" w:bidi="ar-SA"/>
        </w:rPr>
      </w:pPr>
    </w:p>
    <w:p w:rsidR="002D6D17" w:rsidRPr="006F4224" w:rsidRDefault="002D6D17" w:rsidP="002D6D17">
      <w:pPr>
        <w:rPr>
          <w:sz w:val="22"/>
          <w:szCs w:val="22"/>
        </w:rPr>
      </w:pPr>
      <w:r w:rsidRPr="002D6D17">
        <w:rPr>
          <w:rFonts w:ascii="Times New Roman" w:eastAsia="Times New Roman" w:hAnsi="Times New Roman" w:cs="Times New Roman"/>
          <w:iCs/>
          <w:sz w:val="22"/>
          <w:szCs w:val="22"/>
          <w:lang w:val="en-US" w:eastAsia="en-CA" w:bidi="ar-SA"/>
        </w:rPr>
        <w:t xml:space="preserve">Mrs. </w:t>
      </w:r>
      <w:r w:rsidR="00834C7C">
        <w:rPr>
          <w:rFonts w:ascii="Times New Roman" w:eastAsia="Times New Roman" w:hAnsi="Times New Roman" w:cs="Times New Roman"/>
          <w:iCs/>
          <w:sz w:val="22"/>
          <w:szCs w:val="22"/>
          <w:lang w:val="en-US" w:eastAsia="en-CA" w:bidi="ar-SA"/>
        </w:rPr>
        <w:t xml:space="preserve">Mary Lynn </w:t>
      </w:r>
      <w:r w:rsidRPr="00C5607C">
        <w:rPr>
          <w:rFonts w:ascii="Times New Roman" w:eastAsia="Times New Roman" w:hAnsi="Times New Roman" w:cs="Times New Roman"/>
          <w:iCs/>
          <w:sz w:val="22"/>
          <w:szCs w:val="22"/>
          <w:lang w:val="en-US" w:eastAsia="en-CA" w:bidi="ar-SA"/>
        </w:rPr>
        <w:t>Heron, Principal</w:t>
      </w:r>
    </w:p>
    <w:sectPr w:rsidR="002D6D17" w:rsidRPr="006F4224" w:rsidSect="006F4224">
      <w:pgSz w:w="12240" w:h="15840"/>
      <w:pgMar w:top="504"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DF" w:rsidRDefault="00700C6E">
      <w:r>
        <w:separator/>
      </w:r>
    </w:p>
  </w:endnote>
  <w:endnote w:type="continuationSeparator" w:id="0">
    <w:p w:rsidR="00BF46DF" w:rsidRDefault="0070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tarSymbol">
    <w:charset w:val="02"/>
    <w:family w:val="auto"/>
    <w:pitch w:val="default"/>
  </w:font>
  <w:font w:name="OpenSymbol">
    <w:altName w:val="Times New Roman"/>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DF" w:rsidRDefault="00700C6E">
      <w:r>
        <w:rPr>
          <w:color w:val="000000"/>
        </w:rPr>
        <w:separator/>
      </w:r>
    </w:p>
  </w:footnote>
  <w:footnote w:type="continuationSeparator" w:id="0">
    <w:p w:rsidR="00BF46DF" w:rsidRDefault="00700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C7"/>
    <w:multiLevelType w:val="multilevel"/>
    <w:tmpl w:val="494C756A"/>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61D07C4"/>
    <w:multiLevelType w:val="multilevel"/>
    <w:tmpl w:val="49A6D44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50D2E7B"/>
    <w:multiLevelType w:val="hybridMultilevel"/>
    <w:tmpl w:val="AC8CF1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570A7F"/>
    <w:multiLevelType w:val="multilevel"/>
    <w:tmpl w:val="99B2BCB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45662F67"/>
    <w:multiLevelType w:val="hybridMultilevel"/>
    <w:tmpl w:val="8AB84FC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D5F7827"/>
    <w:multiLevelType w:val="multilevel"/>
    <w:tmpl w:val="06C2A51A"/>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C"/>
    <w:rsid w:val="002A49CA"/>
    <w:rsid w:val="002D6D17"/>
    <w:rsid w:val="002F21A0"/>
    <w:rsid w:val="006F4224"/>
    <w:rsid w:val="00700C6E"/>
    <w:rsid w:val="007D4758"/>
    <w:rsid w:val="00834C7C"/>
    <w:rsid w:val="00921FF0"/>
    <w:rsid w:val="00985C24"/>
    <w:rsid w:val="00AB39D0"/>
    <w:rsid w:val="00BF46DF"/>
    <w:rsid w:val="00C5607C"/>
    <w:rsid w:val="00CB689C"/>
    <w:rsid w:val="00D46E18"/>
    <w:rsid w:val="00E63530"/>
    <w:rsid w:val="00F17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E02E"/>
  <w15:docId w15:val="{145B262F-77D3-4A2C-B96A-B4512CF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2A49CA"/>
    <w:rPr>
      <w:rFonts w:ascii="Segoe UI" w:hAnsi="Segoe UI" w:cs="Mangal"/>
      <w:sz w:val="18"/>
      <w:szCs w:val="16"/>
    </w:rPr>
  </w:style>
  <w:style w:type="character" w:customStyle="1" w:styleId="BalloonTextChar">
    <w:name w:val="Balloon Text Char"/>
    <w:basedOn w:val="DefaultParagraphFont"/>
    <w:link w:val="BalloonText"/>
    <w:uiPriority w:val="99"/>
    <w:semiHidden/>
    <w:rsid w:val="002A49CA"/>
    <w:rPr>
      <w:rFonts w:ascii="Segoe UI" w:hAnsi="Segoe UI" w:cs="Mangal"/>
      <w:sz w:val="18"/>
      <w:szCs w:val="16"/>
    </w:rPr>
  </w:style>
  <w:style w:type="paragraph" w:styleId="ListParagraph">
    <w:name w:val="List Paragraph"/>
    <w:basedOn w:val="Normal"/>
    <w:uiPriority w:val="34"/>
    <w:qFormat/>
    <w:rsid w:val="00AB39D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dovabay.sd63.b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Cowley</dc:creator>
  <cp:lastModifiedBy>Tammy Cowley</cp:lastModifiedBy>
  <cp:revision>13</cp:revision>
  <cp:lastPrinted>2019-06-11T20:42:00Z</cp:lastPrinted>
  <dcterms:created xsi:type="dcterms:W3CDTF">2019-06-11T18:03:00Z</dcterms:created>
  <dcterms:modified xsi:type="dcterms:W3CDTF">2019-06-24T17:22:00Z</dcterms:modified>
</cp:coreProperties>
</file>